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35" w:rsidRDefault="005B6255" w:rsidP="00691F3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-193294</wp:posOffset>
            </wp:positionH>
            <wp:positionV relativeFrom="paragraph">
              <wp:posOffset>-252096</wp:posOffset>
            </wp:positionV>
            <wp:extent cx="626999" cy="618749"/>
            <wp:effectExtent l="0" t="0" r="1905" b="0"/>
            <wp:wrapNone/>
            <wp:docPr id="1" name="Obrázek 1" descr="\\fs2.plzen-edu.cz\UsrMS7$\MS7.lexovalu\Plocha\logo_7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2.plzen-edu.cz\UsrMS7$\MS7.lexovalu\Plocha\logo_7m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17" cy="61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7. mateřská škola Plzeň, Kralovická 35, příspěvková organizace</w:t>
      </w:r>
    </w:p>
    <w:p w:rsidR="005B6255" w:rsidRPr="00E23862" w:rsidRDefault="005B6255" w:rsidP="00691F3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23862">
        <w:rPr>
          <w:rFonts w:ascii="Times New Roman" w:hAnsi="Times New Roman" w:cs="Times New Roman"/>
          <w:b/>
          <w:sz w:val="32"/>
          <w:szCs w:val="32"/>
          <w:u w:val="single"/>
        </w:rPr>
        <w:t>Školní jídelna</w:t>
      </w:r>
    </w:p>
    <w:p w:rsidR="005B6255" w:rsidRDefault="005B6255" w:rsidP="00691F3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5B6255">
        <w:rPr>
          <w:rFonts w:ascii="Times New Roman" w:hAnsi="Times New Roman" w:cs="Times New Roman"/>
          <w:b/>
          <w:sz w:val="36"/>
          <w:szCs w:val="36"/>
          <w:u w:val="single"/>
        </w:rPr>
        <w:t>P ř i h l á š k a   k e   s t r a v o v á n í</w:t>
      </w:r>
      <w:proofErr w:type="gramEnd"/>
    </w:p>
    <w:p w:rsidR="005B6255" w:rsidRDefault="005B6255" w:rsidP="005B62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Závazně přihlašuji své dítě k celodennímu stravování ve školní jídelně 7. </w:t>
      </w:r>
      <w:r w:rsidR="00E2386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ateřské školy </w:t>
      </w:r>
      <w:proofErr w:type="gramStart"/>
      <w:r>
        <w:rPr>
          <w:rFonts w:ascii="Times New Roman" w:hAnsi="Times New Roman" w:cs="Times New Roman"/>
          <w:sz w:val="24"/>
          <w:szCs w:val="24"/>
        </w:rPr>
        <w:t>po</w:t>
      </w:r>
      <w:proofErr w:type="gramEnd"/>
    </w:p>
    <w:p w:rsidR="005B6255" w:rsidRDefault="005B6255" w:rsidP="005B62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dobu docházky dítěte do této školy.</w:t>
      </w:r>
    </w:p>
    <w:p w:rsidR="005B6255" w:rsidRDefault="005B6255" w:rsidP="005B6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255" w:rsidRDefault="005B6255" w:rsidP="00691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a příjmení dítěte ………………………………………………………………………</w:t>
      </w:r>
    </w:p>
    <w:p w:rsidR="005B6255" w:rsidRDefault="005B6255" w:rsidP="00691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255" w:rsidRDefault="005B6255" w:rsidP="00691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narození …………………………………… Evidenční číslo…………………….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5B6255" w:rsidRDefault="005B6255" w:rsidP="00691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255" w:rsidRDefault="005B6255" w:rsidP="00691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Bydliště…………………………………………………………………….PSČ………………</w:t>
      </w:r>
    </w:p>
    <w:p w:rsidR="005B6255" w:rsidRDefault="005B6255" w:rsidP="00691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255" w:rsidRDefault="005B6255" w:rsidP="00691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Telefon………………………………………………………………………………………….</w:t>
      </w:r>
    </w:p>
    <w:p w:rsidR="005B6255" w:rsidRDefault="005B6255" w:rsidP="00691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255" w:rsidRDefault="005B6255" w:rsidP="00691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Korespondenční adresa (pokud je odlišná od trvalého bydliště)……………………………</w:t>
      </w:r>
    </w:p>
    <w:p w:rsidR="005B6255" w:rsidRDefault="005B6255" w:rsidP="00691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255" w:rsidRDefault="005B6255" w:rsidP="00691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…………………………………………………………………………….PSČ………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…..........</w:t>
      </w:r>
      <w:proofErr w:type="gramEnd"/>
    </w:p>
    <w:p w:rsidR="00691F3A" w:rsidRDefault="00691F3A" w:rsidP="00691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255" w:rsidRDefault="005B6255" w:rsidP="00691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Způsob platby:</w:t>
      </w:r>
    </w:p>
    <w:p w:rsidR="005B6255" w:rsidRDefault="005B6255" w:rsidP="00691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625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6255">
        <w:rPr>
          <w:rFonts w:ascii="Times New Roman" w:hAnsi="Times New Roman" w:cs="Times New Roman"/>
          <w:sz w:val="24"/>
          <w:szCs w:val="24"/>
        </w:rPr>
        <w:t>příkazem</w:t>
      </w:r>
      <w:proofErr w:type="gramEnd"/>
      <w:r w:rsidRPr="005B6255">
        <w:rPr>
          <w:rFonts w:ascii="Times New Roman" w:hAnsi="Times New Roman" w:cs="Times New Roman"/>
          <w:sz w:val="24"/>
          <w:szCs w:val="24"/>
        </w:rPr>
        <w:t xml:space="preserve"> k inkasu v peněžním ústavu / číslo účtu: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5B6255" w:rsidRDefault="005B6255" w:rsidP="00691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  převodem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 BÚ – trvalý příkaz / číslo účtu: ………………………………………………</w:t>
      </w:r>
      <w:r w:rsidR="00E23862">
        <w:rPr>
          <w:rFonts w:ascii="Times New Roman" w:hAnsi="Times New Roman" w:cs="Times New Roman"/>
          <w:sz w:val="24"/>
          <w:szCs w:val="24"/>
        </w:rPr>
        <w:t>...</w:t>
      </w:r>
    </w:p>
    <w:p w:rsidR="005B6255" w:rsidRDefault="005B6255" w:rsidP="00691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E23862">
        <w:rPr>
          <w:rFonts w:ascii="Times New Roman" w:hAnsi="Times New Roman" w:cs="Times New Roman"/>
          <w:sz w:val="24"/>
          <w:szCs w:val="24"/>
        </w:rPr>
        <w:t>v hotovosti</w:t>
      </w:r>
      <w:proofErr w:type="gramEnd"/>
    </w:p>
    <w:p w:rsidR="00E23862" w:rsidRDefault="00E23862" w:rsidP="00691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862" w:rsidRDefault="00E23862" w:rsidP="00691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86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862">
        <w:rPr>
          <w:rFonts w:ascii="Times New Roman" w:hAnsi="Times New Roman" w:cs="Times New Roman"/>
          <w:sz w:val="24"/>
          <w:szCs w:val="24"/>
        </w:rPr>
        <w:t>neh</w:t>
      </w:r>
      <w:r>
        <w:rPr>
          <w:rFonts w:ascii="Times New Roman" w:hAnsi="Times New Roman" w:cs="Times New Roman"/>
          <w:sz w:val="24"/>
          <w:szCs w:val="24"/>
        </w:rPr>
        <w:t>odící se škrtněte</w:t>
      </w:r>
    </w:p>
    <w:p w:rsidR="00E23862" w:rsidRDefault="00E23862" w:rsidP="00691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862" w:rsidRDefault="00E23862" w:rsidP="00691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Jiná sdělení zákonných zástupců o dítěti: </w:t>
      </w:r>
      <w:r>
        <w:rPr>
          <w:rFonts w:ascii="Times New Roman" w:hAnsi="Times New Roman" w:cs="Times New Roman"/>
          <w:sz w:val="24"/>
          <w:szCs w:val="24"/>
        </w:rPr>
        <w:t>(alergie, stravovací omezení, apod.)</w:t>
      </w:r>
    </w:p>
    <w:p w:rsidR="00E23862" w:rsidRDefault="00E23862" w:rsidP="00691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862" w:rsidRDefault="00E23862" w:rsidP="00691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E23862" w:rsidRDefault="00E23862" w:rsidP="00691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862" w:rsidRDefault="00E23862" w:rsidP="00691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23862" w:rsidRDefault="00E23862" w:rsidP="00691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862" w:rsidRDefault="00E23862" w:rsidP="00E238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Potvrzuji správnost údajů a zavazuji se, že budu řádně a v daném termínu hradit poplatek za stravování dítěte</w:t>
      </w:r>
      <w:r w:rsidR="00B42EB0">
        <w:rPr>
          <w:rFonts w:ascii="Times New Roman" w:hAnsi="Times New Roman" w:cs="Times New Roman"/>
          <w:b/>
          <w:sz w:val="24"/>
          <w:szCs w:val="24"/>
        </w:rPr>
        <w:t xml:space="preserve">, že budu dodržovat </w:t>
      </w:r>
      <w:r w:rsidR="002C23B7">
        <w:rPr>
          <w:rFonts w:ascii="Times New Roman" w:hAnsi="Times New Roman" w:cs="Times New Roman"/>
          <w:b/>
          <w:sz w:val="24"/>
          <w:szCs w:val="24"/>
        </w:rPr>
        <w:t>provozní</w:t>
      </w:r>
      <w:r w:rsidR="00B42EB0">
        <w:rPr>
          <w:rFonts w:ascii="Times New Roman" w:hAnsi="Times New Roman" w:cs="Times New Roman"/>
          <w:b/>
          <w:sz w:val="24"/>
          <w:szCs w:val="24"/>
        </w:rPr>
        <w:t xml:space="preserve"> řád školní jídelny</w:t>
      </w:r>
      <w:r w:rsidR="002C23B7">
        <w:rPr>
          <w:rFonts w:ascii="Times New Roman" w:hAnsi="Times New Roman" w:cs="Times New Roman"/>
          <w:b/>
          <w:sz w:val="24"/>
          <w:szCs w:val="24"/>
        </w:rPr>
        <w:t xml:space="preserve">, který je zveřejněn na webových stránkách </w:t>
      </w:r>
      <w:proofErr w:type="gramStart"/>
      <w:r w:rsidR="002C23B7">
        <w:rPr>
          <w:rFonts w:ascii="Times New Roman" w:hAnsi="Times New Roman" w:cs="Times New Roman"/>
          <w:b/>
          <w:sz w:val="24"/>
          <w:szCs w:val="24"/>
        </w:rPr>
        <w:t xml:space="preserve">školy a </w:t>
      </w:r>
      <w:r>
        <w:rPr>
          <w:rFonts w:ascii="Times New Roman" w:hAnsi="Times New Roman" w:cs="Times New Roman"/>
          <w:b/>
          <w:sz w:val="24"/>
          <w:szCs w:val="24"/>
        </w:rPr>
        <w:t>neprodleně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oznámím každou změnu</w:t>
      </w:r>
      <w:r w:rsidR="00B42EB0">
        <w:rPr>
          <w:rFonts w:ascii="Times New Roman" w:hAnsi="Times New Roman" w:cs="Times New Roman"/>
          <w:b/>
          <w:sz w:val="24"/>
          <w:szCs w:val="24"/>
        </w:rPr>
        <w:t xml:space="preserve"> týkající se stravování. </w:t>
      </w:r>
    </w:p>
    <w:p w:rsidR="002C23B7" w:rsidRPr="002C23B7" w:rsidRDefault="002C23B7" w:rsidP="00E2386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Souhlasím, že výše uvedené údaje mohou být použity do matriky ŠJ dle § 2 vyhlášky č. 364/2005 </w:t>
      </w:r>
      <w:r w:rsidRPr="002C23B7">
        <w:rPr>
          <w:rStyle w:val="h1a6"/>
          <w:rFonts w:ascii="Times New Roman" w:hAnsi="Times New Roman" w:cs="Times New Roman"/>
          <w:b/>
          <w:i w:val="0"/>
          <w:color w:val="070707"/>
          <w:kern w:val="36"/>
          <w:sz w:val="24"/>
          <w:szCs w:val="24"/>
        </w:rPr>
        <w:t>o dokumentaci škol a školských zařízení</w:t>
      </w:r>
      <w:r>
        <w:rPr>
          <w:rStyle w:val="h1a6"/>
          <w:rFonts w:ascii="Times New Roman" w:hAnsi="Times New Roman" w:cs="Times New Roman"/>
          <w:b/>
          <w:i w:val="0"/>
          <w:color w:val="070707"/>
          <w:kern w:val="36"/>
          <w:sz w:val="24"/>
          <w:szCs w:val="24"/>
        </w:rPr>
        <w:t xml:space="preserve"> a </w:t>
      </w:r>
      <w:bookmarkStart w:id="0" w:name="_GoBack"/>
      <w:bookmarkEnd w:id="0"/>
      <w:r>
        <w:rPr>
          <w:rStyle w:val="h1a6"/>
          <w:rFonts w:ascii="Times New Roman" w:hAnsi="Times New Roman" w:cs="Times New Roman"/>
          <w:b/>
          <w:i w:val="0"/>
          <w:color w:val="070707"/>
          <w:kern w:val="36"/>
          <w:sz w:val="24"/>
          <w:szCs w:val="24"/>
        </w:rPr>
        <w:t>Nařízení Evropského Parlamentu a Rady č. 2016/679.</w:t>
      </w:r>
    </w:p>
    <w:p w:rsidR="00E23862" w:rsidRDefault="00E23862" w:rsidP="00E238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3862" w:rsidRPr="00E23862" w:rsidRDefault="00E23862" w:rsidP="00E23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862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</w:t>
      </w:r>
      <w:r w:rsidRPr="00E23862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B6255" w:rsidRPr="00E23862" w:rsidRDefault="00E23862" w:rsidP="005B62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datum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zákonného zástupce</w:t>
      </w:r>
    </w:p>
    <w:p w:rsidR="005B6255" w:rsidRDefault="005B6255" w:rsidP="005B62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3862" w:rsidRDefault="00E23862" w:rsidP="005B6255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3862">
        <w:rPr>
          <w:rFonts w:ascii="Times New Roman" w:hAnsi="Times New Roman" w:cs="Times New Roman"/>
          <w:b/>
          <w:i/>
          <w:sz w:val="24"/>
          <w:szCs w:val="24"/>
          <w:u w:val="single"/>
        </w:rPr>
        <w:t>Pro potřeby školy:</w:t>
      </w:r>
    </w:p>
    <w:p w:rsidR="00E23862" w:rsidRDefault="00691F3A" w:rsidP="00691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Zahájení docházky - </w:t>
      </w:r>
      <w:r>
        <w:rPr>
          <w:rFonts w:ascii="Times New Roman" w:hAnsi="Times New Roman" w:cs="Times New Roman"/>
          <w:sz w:val="24"/>
          <w:szCs w:val="24"/>
        </w:rPr>
        <w:t>den/ měsíc/ rok/ denní sazba: ………………………………………….</w:t>
      </w:r>
    </w:p>
    <w:p w:rsidR="00691F3A" w:rsidRPr="00691F3A" w:rsidRDefault="00691F3A" w:rsidP="00691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Ukončení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den/ měsíc/ rok/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.…………………………………………</w:t>
      </w:r>
    </w:p>
    <w:p w:rsidR="00691F3A" w:rsidRDefault="00691F3A" w:rsidP="00691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Zahájení docházky - </w:t>
      </w:r>
      <w:r>
        <w:rPr>
          <w:rFonts w:ascii="Times New Roman" w:hAnsi="Times New Roman" w:cs="Times New Roman"/>
          <w:sz w:val="24"/>
          <w:szCs w:val="24"/>
        </w:rPr>
        <w:t>den/ měsíc/ rok/ denní sazba: ………………………………………….</w:t>
      </w:r>
    </w:p>
    <w:p w:rsidR="00691F3A" w:rsidRPr="00691F3A" w:rsidRDefault="00691F3A" w:rsidP="00691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Ukončení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den/ měsíc/ rok/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.…………………………………………</w:t>
      </w:r>
    </w:p>
    <w:p w:rsidR="00691F3A" w:rsidRDefault="00691F3A" w:rsidP="00691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Zahájení docházky - </w:t>
      </w:r>
      <w:r>
        <w:rPr>
          <w:rFonts w:ascii="Times New Roman" w:hAnsi="Times New Roman" w:cs="Times New Roman"/>
          <w:sz w:val="24"/>
          <w:szCs w:val="24"/>
        </w:rPr>
        <w:t>den/ měsíc/ rok/ denní sazba: ………………………………………….</w:t>
      </w:r>
    </w:p>
    <w:p w:rsidR="00691F3A" w:rsidRPr="00691F3A" w:rsidRDefault="00691F3A" w:rsidP="00691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Ukončení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den/ měsíc/ rok/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.…………………………………………</w:t>
      </w:r>
    </w:p>
    <w:p w:rsidR="005B6255" w:rsidRPr="005B6255" w:rsidRDefault="005B6255" w:rsidP="005B62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B6255" w:rsidRPr="005B6255" w:rsidSect="002C23B7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6090"/>
    <w:multiLevelType w:val="hybridMultilevel"/>
    <w:tmpl w:val="D38EA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77751"/>
    <w:multiLevelType w:val="hybridMultilevel"/>
    <w:tmpl w:val="8A7AF5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41D71"/>
    <w:multiLevelType w:val="hybridMultilevel"/>
    <w:tmpl w:val="1BA4D3B8"/>
    <w:lvl w:ilvl="0" w:tplc="7966D87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D0BEA"/>
    <w:multiLevelType w:val="hybridMultilevel"/>
    <w:tmpl w:val="35545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351E9"/>
    <w:multiLevelType w:val="hybridMultilevel"/>
    <w:tmpl w:val="2640E2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55"/>
    <w:rsid w:val="002C23B7"/>
    <w:rsid w:val="005B6255"/>
    <w:rsid w:val="005E4898"/>
    <w:rsid w:val="00691F3A"/>
    <w:rsid w:val="00AB2B35"/>
    <w:rsid w:val="00B42EB0"/>
    <w:rsid w:val="00E2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2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6255"/>
    <w:pPr>
      <w:ind w:left="720"/>
      <w:contextualSpacing/>
    </w:pPr>
  </w:style>
  <w:style w:type="character" w:customStyle="1" w:styleId="h1a6">
    <w:name w:val="h1a6"/>
    <w:basedOn w:val="Standardnpsmoodstavce"/>
    <w:rsid w:val="002C23B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2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6255"/>
    <w:pPr>
      <w:ind w:left="720"/>
      <w:contextualSpacing/>
    </w:pPr>
  </w:style>
  <w:style w:type="character" w:customStyle="1" w:styleId="h1a6">
    <w:name w:val="h1a6"/>
    <w:basedOn w:val="Standardnpsmoodstavce"/>
    <w:rsid w:val="002C23B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5837E093.dotm</Template>
  <TotalTime>153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Lexová Lucie</dc:creator>
  <cp:lastModifiedBy>Lexová Lucie</cp:lastModifiedBy>
  <cp:revision>2</cp:revision>
  <dcterms:created xsi:type="dcterms:W3CDTF">2018-03-13T05:42:00Z</dcterms:created>
  <dcterms:modified xsi:type="dcterms:W3CDTF">2018-03-23T09:18:00Z</dcterms:modified>
</cp:coreProperties>
</file>